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FE3C7F" w:rsidRPr="009F663E" w:rsidRDefault="00C1258A" w:rsidP="00CC0496">
      <w:pPr>
        <w:pStyle w:val="Title"/>
        <w:spacing w:line="360" w:lineRule="auto"/>
        <w:rPr>
          <w:sz w:val="21"/>
          <w:szCs w:val="21"/>
        </w:rPr>
      </w:pPr>
      <w:r w:rsidRPr="009F663E">
        <w:rPr>
          <w:sz w:val="21"/>
          <w:szCs w:val="21"/>
        </w:rPr>
        <w:t xml:space="preserve">BOARD MEETING - </w:t>
      </w:r>
      <w:r w:rsidR="00FE3C7F" w:rsidRPr="009F663E">
        <w:rPr>
          <w:sz w:val="21"/>
          <w:szCs w:val="21"/>
        </w:rPr>
        <w:t>CUSICK SCHOOL DISTRICT No. 59</w:t>
      </w:r>
    </w:p>
    <w:p w:rsidR="00FE3C7F" w:rsidRPr="009F663E" w:rsidRDefault="00D22B69" w:rsidP="00CC0496">
      <w:pPr>
        <w:spacing w:line="360" w:lineRule="auto"/>
        <w:jc w:val="center"/>
        <w:rPr>
          <w:b/>
          <w:bCs/>
          <w:sz w:val="21"/>
          <w:szCs w:val="21"/>
        </w:rPr>
      </w:pPr>
      <w:r w:rsidRPr="009F663E">
        <w:rPr>
          <w:b/>
          <w:bCs/>
          <w:sz w:val="21"/>
          <w:szCs w:val="21"/>
        </w:rPr>
        <w:t xml:space="preserve"> </w:t>
      </w:r>
      <w:r w:rsidR="00965CA7" w:rsidRPr="009F663E">
        <w:rPr>
          <w:b/>
          <w:bCs/>
          <w:sz w:val="21"/>
          <w:szCs w:val="21"/>
        </w:rPr>
        <w:t>April</w:t>
      </w:r>
      <w:r w:rsidR="00291346" w:rsidRPr="009F663E">
        <w:rPr>
          <w:b/>
          <w:bCs/>
          <w:sz w:val="21"/>
          <w:szCs w:val="21"/>
        </w:rPr>
        <w:t xml:space="preserve"> </w:t>
      </w:r>
      <w:r w:rsidR="00CC0496" w:rsidRPr="009F663E">
        <w:rPr>
          <w:b/>
          <w:bCs/>
          <w:sz w:val="21"/>
          <w:szCs w:val="21"/>
        </w:rPr>
        <w:t>28, 2020</w:t>
      </w:r>
    </w:p>
    <w:p w:rsidR="00197A5D" w:rsidRPr="009F663E" w:rsidRDefault="00CC0496" w:rsidP="00CC0496">
      <w:pPr>
        <w:spacing w:line="360" w:lineRule="auto"/>
        <w:jc w:val="center"/>
        <w:rPr>
          <w:b/>
          <w:bCs/>
          <w:sz w:val="21"/>
          <w:szCs w:val="21"/>
        </w:rPr>
      </w:pPr>
      <w:r w:rsidRPr="009F663E">
        <w:rPr>
          <w:b/>
          <w:bCs/>
          <w:sz w:val="21"/>
          <w:szCs w:val="21"/>
        </w:rPr>
        <w:t>4:00</w:t>
      </w:r>
      <w:r w:rsidR="0001558E" w:rsidRPr="009F663E">
        <w:rPr>
          <w:b/>
          <w:bCs/>
          <w:sz w:val="21"/>
          <w:szCs w:val="21"/>
        </w:rPr>
        <w:t xml:space="preserve"> p</w:t>
      </w:r>
      <w:r w:rsidR="00FE3C7F" w:rsidRPr="009F663E">
        <w:rPr>
          <w:b/>
          <w:bCs/>
          <w:sz w:val="21"/>
          <w:szCs w:val="21"/>
        </w:rPr>
        <w:t>.m.</w:t>
      </w:r>
      <w:r w:rsidR="00FE3C7F" w:rsidRPr="009F663E">
        <w:rPr>
          <w:b/>
          <w:bCs/>
          <w:sz w:val="21"/>
          <w:szCs w:val="21"/>
        </w:rPr>
        <w:tab/>
      </w:r>
      <w:r w:rsidRPr="009F663E">
        <w:rPr>
          <w:b/>
          <w:bCs/>
          <w:sz w:val="21"/>
          <w:szCs w:val="21"/>
        </w:rPr>
        <w:t>Virtual via Zoom</w:t>
      </w:r>
    </w:p>
    <w:p w:rsidR="00864778" w:rsidRPr="009F663E" w:rsidRDefault="00864778" w:rsidP="00864778">
      <w:pPr>
        <w:jc w:val="center"/>
        <w:rPr>
          <w:b/>
          <w:bCs/>
          <w:sz w:val="21"/>
          <w:szCs w:val="21"/>
        </w:rPr>
      </w:pPr>
    </w:p>
    <w:p w:rsidR="00287547" w:rsidRPr="009F663E" w:rsidRDefault="00287547" w:rsidP="00287547">
      <w:pPr>
        <w:ind w:left="1080"/>
        <w:rPr>
          <w:sz w:val="21"/>
          <w:szCs w:val="21"/>
        </w:rPr>
      </w:pPr>
    </w:p>
    <w:p w:rsidR="00D854A6" w:rsidRPr="009F663E" w:rsidRDefault="00FE3C7F" w:rsidP="00852AB3">
      <w:pPr>
        <w:numPr>
          <w:ilvl w:val="0"/>
          <w:numId w:val="1"/>
        </w:numPr>
        <w:rPr>
          <w:sz w:val="21"/>
          <w:szCs w:val="21"/>
        </w:rPr>
      </w:pPr>
      <w:r w:rsidRPr="009F663E">
        <w:rPr>
          <w:sz w:val="21"/>
          <w:szCs w:val="21"/>
        </w:rPr>
        <w:t>CALL TO ORDER – Pledge of Allegiance.</w:t>
      </w:r>
    </w:p>
    <w:p w:rsidR="00FE3C7F" w:rsidRPr="009F663E" w:rsidRDefault="00FE3C7F" w:rsidP="00D854A6">
      <w:pPr>
        <w:numPr>
          <w:ilvl w:val="1"/>
          <w:numId w:val="3"/>
        </w:numPr>
        <w:rPr>
          <w:sz w:val="21"/>
          <w:szCs w:val="21"/>
        </w:rPr>
      </w:pPr>
      <w:r w:rsidRPr="009F663E">
        <w:rPr>
          <w:sz w:val="21"/>
          <w:szCs w:val="21"/>
        </w:rPr>
        <w:t>Correspondence to the Board</w:t>
      </w:r>
    </w:p>
    <w:p w:rsidR="00326091" w:rsidRPr="009F663E" w:rsidRDefault="00644F53" w:rsidP="00C064DC">
      <w:pPr>
        <w:pStyle w:val="ListParagraph"/>
        <w:numPr>
          <w:ilvl w:val="2"/>
          <w:numId w:val="1"/>
        </w:numPr>
        <w:rPr>
          <w:sz w:val="21"/>
          <w:szCs w:val="21"/>
        </w:rPr>
      </w:pPr>
      <w:r w:rsidRPr="009F663E">
        <w:rPr>
          <w:sz w:val="21"/>
          <w:szCs w:val="21"/>
        </w:rPr>
        <w:t>None at this time</w:t>
      </w:r>
      <w:r w:rsidR="003717BC" w:rsidRPr="009F663E">
        <w:rPr>
          <w:sz w:val="21"/>
          <w:szCs w:val="21"/>
        </w:rPr>
        <w:t>.</w:t>
      </w:r>
    </w:p>
    <w:p w:rsidR="00084AFA" w:rsidRPr="009F663E" w:rsidRDefault="00084AFA" w:rsidP="00084AFA">
      <w:pPr>
        <w:ind w:left="1980"/>
        <w:rPr>
          <w:sz w:val="21"/>
          <w:szCs w:val="21"/>
        </w:rPr>
      </w:pPr>
    </w:p>
    <w:p w:rsidR="0076615A" w:rsidRPr="009F663E" w:rsidRDefault="0076615A" w:rsidP="0076615A">
      <w:pPr>
        <w:numPr>
          <w:ilvl w:val="0"/>
          <w:numId w:val="1"/>
        </w:numPr>
        <w:rPr>
          <w:sz w:val="21"/>
          <w:szCs w:val="21"/>
        </w:rPr>
      </w:pPr>
      <w:r w:rsidRPr="009F663E">
        <w:rPr>
          <w:sz w:val="21"/>
          <w:szCs w:val="21"/>
        </w:rPr>
        <w:t xml:space="preserve">COMMENTS – </w:t>
      </w:r>
      <w:r w:rsidRPr="009F663E">
        <w:rPr>
          <w:i/>
          <w:sz w:val="21"/>
          <w:szCs w:val="21"/>
        </w:rPr>
        <w:t>Please limit comments to five minutes</w:t>
      </w:r>
      <w:r w:rsidR="00072383" w:rsidRPr="009F663E">
        <w:rPr>
          <w:i/>
          <w:sz w:val="21"/>
          <w:szCs w:val="21"/>
        </w:rPr>
        <w:t xml:space="preserve"> per</w:t>
      </w:r>
      <w:r w:rsidR="006526E4" w:rsidRPr="009F663E">
        <w:rPr>
          <w:i/>
          <w:sz w:val="21"/>
          <w:szCs w:val="21"/>
        </w:rPr>
        <w:t xml:space="preserve"> person; ten minutes per</w:t>
      </w:r>
      <w:r w:rsidR="00072383" w:rsidRPr="009F663E">
        <w:rPr>
          <w:i/>
          <w:sz w:val="21"/>
          <w:szCs w:val="21"/>
        </w:rPr>
        <w:t xml:space="preserve"> topic.</w:t>
      </w:r>
    </w:p>
    <w:p w:rsidR="00002D8E" w:rsidRPr="009F663E" w:rsidRDefault="00002D8E" w:rsidP="0076615A">
      <w:pPr>
        <w:ind w:left="360"/>
        <w:rPr>
          <w:sz w:val="21"/>
          <w:szCs w:val="21"/>
        </w:rPr>
      </w:pPr>
    </w:p>
    <w:p w:rsidR="00DB5788" w:rsidRPr="009F663E" w:rsidRDefault="00FE3C7F" w:rsidP="00E718E4">
      <w:pPr>
        <w:numPr>
          <w:ilvl w:val="0"/>
          <w:numId w:val="1"/>
        </w:numPr>
        <w:rPr>
          <w:sz w:val="21"/>
          <w:szCs w:val="21"/>
        </w:rPr>
      </w:pPr>
      <w:r w:rsidRPr="009F663E">
        <w:rPr>
          <w:sz w:val="21"/>
          <w:szCs w:val="21"/>
        </w:rPr>
        <w:t xml:space="preserve">APPROVAL </w:t>
      </w:r>
      <w:r w:rsidR="00CF41B8" w:rsidRPr="009F663E">
        <w:rPr>
          <w:sz w:val="21"/>
          <w:szCs w:val="21"/>
        </w:rPr>
        <w:t>OF MINUTES – From</w:t>
      </w:r>
      <w:r w:rsidR="00D448EA" w:rsidRPr="009F663E">
        <w:rPr>
          <w:sz w:val="21"/>
          <w:szCs w:val="21"/>
        </w:rPr>
        <w:t xml:space="preserve"> </w:t>
      </w:r>
      <w:r w:rsidR="00914E7D" w:rsidRPr="009F663E">
        <w:rPr>
          <w:sz w:val="21"/>
          <w:szCs w:val="21"/>
        </w:rPr>
        <w:t xml:space="preserve">Board Meeting </w:t>
      </w:r>
      <w:r w:rsidR="00965CA7" w:rsidRPr="009F663E">
        <w:rPr>
          <w:sz w:val="21"/>
          <w:szCs w:val="21"/>
        </w:rPr>
        <w:t xml:space="preserve">March </w:t>
      </w:r>
      <w:r w:rsidR="00CC0496" w:rsidRPr="009F663E">
        <w:rPr>
          <w:sz w:val="21"/>
          <w:szCs w:val="21"/>
        </w:rPr>
        <w:t>17, 2020</w:t>
      </w:r>
    </w:p>
    <w:p w:rsidR="00CB0B75" w:rsidRPr="009F663E" w:rsidRDefault="00CB0B75" w:rsidP="00431AF6">
      <w:pPr>
        <w:ind w:left="360"/>
        <w:rPr>
          <w:sz w:val="21"/>
          <w:szCs w:val="21"/>
        </w:rPr>
      </w:pPr>
    </w:p>
    <w:p w:rsidR="00CB0B75" w:rsidRPr="009F663E" w:rsidRDefault="00CB0B75" w:rsidP="00CB0B75">
      <w:pPr>
        <w:numPr>
          <w:ilvl w:val="0"/>
          <w:numId w:val="1"/>
        </w:numPr>
        <w:rPr>
          <w:sz w:val="21"/>
          <w:szCs w:val="21"/>
        </w:rPr>
      </w:pPr>
      <w:r w:rsidRPr="009F663E">
        <w:rPr>
          <w:sz w:val="21"/>
          <w:szCs w:val="21"/>
        </w:rPr>
        <w:t>PROGRESS REPORTS</w:t>
      </w:r>
      <w:r w:rsidR="00A777FB" w:rsidRPr="009F663E">
        <w:rPr>
          <w:sz w:val="21"/>
          <w:szCs w:val="21"/>
        </w:rPr>
        <w:t xml:space="preserve"> (Progress Reports should be limited to three to five minutes)</w:t>
      </w:r>
    </w:p>
    <w:p w:rsidR="00CB0B75" w:rsidRPr="009F663E" w:rsidRDefault="00ED6BFD" w:rsidP="00CB0B75">
      <w:pPr>
        <w:numPr>
          <w:ilvl w:val="1"/>
          <w:numId w:val="1"/>
        </w:numPr>
        <w:rPr>
          <w:sz w:val="21"/>
          <w:szCs w:val="21"/>
        </w:rPr>
      </w:pPr>
      <w:r w:rsidRPr="009F663E">
        <w:rPr>
          <w:sz w:val="21"/>
          <w:szCs w:val="21"/>
        </w:rPr>
        <w:t>Heather Dauphin</w:t>
      </w:r>
      <w:r w:rsidR="00CB0B75" w:rsidRPr="009F663E">
        <w:rPr>
          <w:sz w:val="21"/>
          <w:szCs w:val="21"/>
        </w:rPr>
        <w:t>, Business Manager</w:t>
      </w:r>
    </w:p>
    <w:p w:rsidR="00366DCD" w:rsidRPr="009F663E" w:rsidRDefault="00366DCD" w:rsidP="00CB0B75">
      <w:pPr>
        <w:numPr>
          <w:ilvl w:val="1"/>
          <w:numId w:val="1"/>
        </w:numPr>
        <w:rPr>
          <w:sz w:val="21"/>
          <w:szCs w:val="21"/>
        </w:rPr>
      </w:pPr>
      <w:r w:rsidRPr="009F663E">
        <w:rPr>
          <w:sz w:val="21"/>
          <w:szCs w:val="21"/>
        </w:rPr>
        <w:t xml:space="preserve">Steve Bollinger, </w:t>
      </w:r>
      <w:r w:rsidR="003717BC" w:rsidRPr="009F663E">
        <w:rPr>
          <w:sz w:val="21"/>
          <w:szCs w:val="21"/>
        </w:rPr>
        <w:t>K-12 Principal</w:t>
      </w:r>
      <w:r w:rsidR="00A97DA5" w:rsidRPr="009F663E">
        <w:rPr>
          <w:sz w:val="21"/>
          <w:szCs w:val="21"/>
        </w:rPr>
        <w:t>/ASB</w:t>
      </w:r>
    </w:p>
    <w:p w:rsidR="00CB0B75" w:rsidRPr="009F663E" w:rsidRDefault="00CB0B75" w:rsidP="00431AF6">
      <w:pPr>
        <w:ind w:left="360"/>
        <w:rPr>
          <w:sz w:val="21"/>
          <w:szCs w:val="21"/>
        </w:rPr>
      </w:pPr>
    </w:p>
    <w:p w:rsidR="008361D5" w:rsidRPr="009F663E" w:rsidRDefault="00FE3C7F" w:rsidP="00965CA7">
      <w:pPr>
        <w:numPr>
          <w:ilvl w:val="0"/>
          <w:numId w:val="1"/>
        </w:numPr>
        <w:rPr>
          <w:sz w:val="21"/>
          <w:szCs w:val="21"/>
        </w:rPr>
      </w:pPr>
      <w:r w:rsidRPr="009F663E">
        <w:rPr>
          <w:sz w:val="21"/>
          <w:szCs w:val="21"/>
        </w:rPr>
        <w:t>NEW BUSINESS</w:t>
      </w:r>
      <w:r w:rsidR="00F82C37" w:rsidRPr="009F663E">
        <w:rPr>
          <w:sz w:val="21"/>
          <w:szCs w:val="21"/>
        </w:rPr>
        <w:t xml:space="preserve"> </w:t>
      </w:r>
      <w:r w:rsidR="00BD2163" w:rsidRPr="009F663E">
        <w:rPr>
          <w:sz w:val="21"/>
          <w:szCs w:val="21"/>
        </w:rPr>
        <w:t xml:space="preserve"> </w:t>
      </w:r>
    </w:p>
    <w:p w:rsidR="00DF6006" w:rsidRPr="009F663E" w:rsidRDefault="00CC0496" w:rsidP="00CC0496">
      <w:pPr>
        <w:numPr>
          <w:ilvl w:val="1"/>
          <w:numId w:val="1"/>
        </w:numPr>
        <w:rPr>
          <w:sz w:val="21"/>
          <w:szCs w:val="21"/>
        </w:rPr>
      </w:pPr>
      <w:r w:rsidRPr="009F663E">
        <w:rPr>
          <w:sz w:val="21"/>
          <w:szCs w:val="21"/>
        </w:rPr>
        <w:t>Letter</w:t>
      </w:r>
      <w:r w:rsidR="00C96D62" w:rsidRPr="009F663E">
        <w:rPr>
          <w:sz w:val="21"/>
          <w:szCs w:val="21"/>
        </w:rPr>
        <w:t xml:space="preserve"> of Resignation: </w:t>
      </w:r>
      <w:r w:rsidRPr="009F663E">
        <w:rPr>
          <w:sz w:val="21"/>
          <w:szCs w:val="21"/>
        </w:rPr>
        <w:t>Jim Workman</w:t>
      </w:r>
      <w:r w:rsidR="00C96D62" w:rsidRPr="009F663E">
        <w:rPr>
          <w:sz w:val="21"/>
          <w:szCs w:val="21"/>
        </w:rPr>
        <w:t xml:space="preserve"> </w:t>
      </w:r>
      <w:r w:rsidR="00C96D62" w:rsidRPr="009F663E">
        <w:rPr>
          <w:sz w:val="21"/>
          <w:szCs w:val="21"/>
        </w:rPr>
        <w:tab/>
      </w:r>
    </w:p>
    <w:p w:rsidR="00C96D62" w:rsidRPr="009F663E" w:rsidRDefault="00CC0496" w:rsidP="00CC0496">
      <w:pPr>
        <w:numPr>
          <w:ilvl w:val="1"/>
          <w:numId w:val="1"/>
        </w:numPr>
        <w:rPr>
          <w:sz w:val="21"/>
          <w:szCs w:val="21"/>
        </w:rPr>
      </w:pPr>
      <w:r w:rsidRPr="009F663E">
        <w:rPr>
          <w:sz w:val="21"/>
          <w:szCs w:val="21"/>
        </w:rPr>
        <w:t>COVID-19/School update</w:t>
      </w:r>
      <w:r w:rsidR="00C96D62" w:rsidRPr="009F663E">
        <w:rPr>
          <w:sz w:val="21"/>
          <w:szCs w:val="21"/>
        </w:rPr>
        <w:tab/>
      </w:r>
    </w:p>
    <w:p w:rsidR="007A4F02" w:rsidRPr="009F663E" w:rsidRDefault="00CC0496" w:rsidP="00CC0496">
      <w:pPr>
        <w:numPr>
          <w:ilvl w:val="1"/>
          <w:numId w:val="1"/>
        </w:numPr>
        <w:rPr>
          <w:sz w:val="21"/>
          <w:szCs w:val="21"/>
        </w:rPr>
      </w:pPr>
      <w:r w:rsidRPr="009F663E">
        <w:rPr>
          <w:sz w:val="21"/>
          <w:szCs w:val="21"/>
        </w:rPr>
        <w:t>May Board Meeting -  May 19, 2020</w:t>
      </w:r>
    </w:p>
    <w:p w:rsidR="000D238F" w:rsidRPr="009F663E" w:rsidRDefault="000D238F" w:rsidP="000D238F">
      <w:pPr>
        <w:ind w:left="1080"/>
        <w:rPr>
          <w:sz w:val="21"/>
          <w:szCs w:val="21"/>
        </w:rPr>
      </w:pPr>
    </w:p>
    <w:p w:rsidR="001F2B0E" w:rsidRPr="009F663E" w:rsidRDefault="002F7727" w:rsidP="00C96D62">
      <w:pPr>
        <w:numPr>
          <w:ilvl w:val="0"/>
          <w:numId w:val="1"/>
        </w:numPr>
        <w:rPr>
          <w:sz w:val="21"/>
          <w:szCs w:val="21"/>
        </w:rPr>
      </w:pPr>
      <w:r w:rsidRPr="009F663E">
        <w:rPr>
          <w:sz w:val="21"/>
          <w:szCs w:val="21"/>
        </w:rPr>
        <w:t>OLD BUSINESS</w:t>
      </w:r>
    </w:p>
    <w:p w:rsidR="00C945AC" w:rsidRPr="009F663E" w:rsidRDefault="00CC0496" w:rsidP="00C945AC">
      <w:pPr>
        <w:numPr>
          <w:ilvl w:val="1"/>
          <w:numId w:val="1"/>
        </w:numPr>
        <w:rPr>
          <w:sz w:val="21"/>
          <w:szCs w:val="21"/>
        </w:rPr>
      </w:pPr>
      <w:r w:rsidRPr="009F663E">
        <w:rPr>
          <w:sz w:val="21"/>
          <w:szCs w:val="21"/>
        </w:rPr>
        <w:t>4-day School Week Update</w:t>
      </w:r>
    </w:p>
    <w:p w:rsidR="00431AF6" w:rsidRPr="009F663E" w:rsidRDefault="00431AF6" w:rsidP="00431AF6">
      <w:pPr>
        <w:rPr>
          <w:sz w:val="21"/>
          <w:szCs w:val="21"/>
        </w:rPr>
      </w:pPr>
    </w:p>
    <w:p w:rsidR="00DC7272" w:rsidRPr="009F663E" w:rsidRDefault="00DC7272" w:rsidP="00DC7272">
      <w:pPr>
        <w:numPr>
          <w:ilvl w:val="0"/>
          <w:numId w:val="1"/>
        </w:numPr>
        <w:tabs>
          <w:tab w:val="clear" w:pos="1080"/>
          <w:tab w:val="num" w:pos="990"/>
        </w:tabs>
        <w:ind w:left="990"/>
        <w:rPr>
          <w:sz w:val="21"/>
          <w:szCs w:val="21"/>
        </w:rPr>
      </w:pPr>
      <w:r w:rsidRPr="009F663E">
        <w:rPr>
          <w:sz w:val="21"/>
          <w:szCs w:val="21"/>
        </w:rPr>
        <w:t>CONSENT AGENDA–There will be no separate discussion of these items unless a member of the Board or a citizen in attendance requests that the item be removed from the consent agenda.</w:t>
      </w:r>
    </w:p>
    <w:p w:rsidR="00DC7272" w:rsidRPr="009F663E" w:rsidRDefault="00DC7272" w:rsidP="00DC7272">
      <w:pPr>
        <w:ind w:left="360" w:firstLine="720"/>
        <w:rPr>
          <w:sz w:val="21"/>
          <w:szCs w:val="21"/>
        </w:rPr>
      </w:pPr>
      <w:r w:rsidRPr="009F663E">
        <w:rPr>
          <w:sz w:val="21"/>
          <w:szCs w:val="21"/>
        </w:rPr>
        <w:t xml:space="preserve">a.   </w:t>
      </w:r>
      <w:r w:rsidRPr="009F663E">
        <w:rPr>
          <w:sz w:val="21"/>
          <w:szCs w:val="21"/>
        </w:rPr>
        <w:tab/>
        <w:t xml:space="preserve">Approval vote of warrants - </w:t>
      </w:r>
      <w:r w:rsidRPr="009F663E">
        <w:rPr>
          <w:sz w:val="21"/>
          <w:szCs w:val="21"/>
        </w:rPr>
        <w:tab/>
      </w:r>
      <w:r w:rsidR="00965CA7" w:rsidRPr="009F663E">
        <w:rPr>
          <w:sz w:val="21"/>
          <w:szCs w:val="21"/>
        </w:rPr>
        <w:t>April</w:t>
      </w:r>
    </w:p>
    <w:p w:rsidR="00FF6E44" w:rsidRPr="009F663E" w:rsidRDefault="00DC7272" w:rsidP="002322FE">
      <w:pPr>
        <w:ind w:left="1080"/>
        <w:rPr>
          <w:sz w:val="21"/>
          <w:szCs w:val="21"/>
        </w:rPr>
      </w:pPr>
      <w:r w:rsidRPr="009F663E">
        <w:rPr>
          <w:sz w:val="21"/>
          <w:szCs w:val="21"/>
        </w:rPr>
        <w:t>b.</w:t>
      </w:r>
      <w:r w:rsidRPr="009F663E">
        <w:rPr>
          <w:sz w:val="21"/>
          <w:szCs w:val="21"/>
        </w:rPr>
        <w:tab/>
        <w:t>Approval vote of payroll</w:t>
      </w:r>
      <w:r w:rsidR="00175552" w:rsidRPr="009F663E">
        <w:rPr>
          <w:sz w:val="21"/>
          <w:szCs w:val="21"/>
        </w:rPr>
        <w:t xml:space="preserve"> - </w:t>
      </w:r>
      <w:r w:rsidR="00644F53" w:rsidRPr="009F663E">
        <w:rPr>
          <w:sz w:val="21"/>
          <w:szCs w:val="21"/>
        </w:rPr>
        <w:tab/>
      </w:r>
      <w:bookmarkStart w:id="0" w:name="_GoBack"/>
      <w:bookmarkEnd w:id="0"/>
      <w:r w:rsidR="00965CA7" w:rsidRPr="009F663E">
        <w:rPr>
          <w:sz w:val="21"/>
          <w:szCs w:val="21"/>
        </w:rPr>
        <w:t>April</w:t>
      </w:r>
    </w:p>
    <w:p w:rsidR="002322FE" w:rsidRPr="009F663E" w:rsidRDefault="002322FE" w:rsidP="002322FE">
      <w:pPr>
        <w:ind w:left="1080"/>
        <w:rPr>
          <w:sz w:val="21"/>
          <w:szCs w:val="21"/>
        </w:rPr>
      </w:pPr>
    </w:p>
    <w:p w:rsidR="00386C7F" w:rsidRPr="009F663E" w:rsidRDefault="00FE3C7F" w:rsidP="000E08FB">
      <w:pPr>
        <w:numPr>
          <w:ilvl w:val="0"/>
          <w:numId w:val="1"/>
        </w:numPr>
        <w:rPr>
          <w:b/>
          <w:sz w:val="21"/>
          <w:szCs w:val="21"/>
        </w:rPr>
      </w:pPr>
      <w:r w:rsidRPr="009F663E">
        <w:rPr>
          <w:sz w:val="21"/>
          <w:szCs w:val="21"/>
        </w:rPr>
        <w:t xml:space="preserve">EXECUTIVE SESSION – </w:t>
      </w:r>
      <w:r w:rsidR="00CB0C5C" w:rsidRPr="009F663E">
        <w:rPr>
          <w:b/>
          <w:sz w:val="21"/>
          <w:szCs w:val="21"/>
        </w:rPr>
        <w:t xml:space="preserve">Executive session(s) may be held to consider the appointment, employment, charges against or dismissal of a public officer, or employee; to consider the acquisition or disposal of real estate; </w:t>
      </w:r>
      <w:r w:rsidR="00CB0C5C" w:rsidRPr="009F663E">
        <w:rPr>
          <w:b/>
          <w:sz w:val="21"/>
          <w:szCs w:val="21"/>
          <w:u w:val="single"/>
        </w:rPr>
        <w:t>to consider professional negotiations, grievances, or mediation; or to consult with legal counsel (RCW 42.30.110).</w:t>
      </w:r>
      <w:r w:rsidR="000E08FB" w:rsidRPr="009F663E">
        <w:rPr>
          <w:b/>
          <w:sz w:val="21"/>
          <w:szCs w:val="21"/>
        </w:rPr>
        <w:t xml:space="preserve">  </w:t>
      </w:r>
      <w:r w:rsidR="00CB0C5C" w:rsidRPr="009F663E">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9F663E">
        <w:rPr>
          <w:b/>
          <w:sz w:val="21"/>
          <w:szCs w:val="21"/>
        </w:rPr>
        <w:tab/>
      </w:r>
    </w:p>
    <w:p w:rsidR="008B2F67" w:rsidRPr="009F663E" w:rsidRDefault="00FF1082" w:rsidP="00386C7F">
      <w:pPr>
        <w:ind w:left="1080"/>
        <w:rPr>
          <w:b/>
          <w:sz w:val="21"/>
          <w:szCs w:val="21"/>
        </w:rPr>
      </w:pPr>
      <w:r w:rsidRPr="009F663E">
        <w:rPr>
          <w:sz w:val="21"/>
          <w:szCs w:val="21"/>
        </w:rPr>
        <w:tab/>
      </w:r>
    </w:p>
    <w:p w:rsidR="00FE3C7F" w:rsidRPr="009F663E" w:rsidRDefault="00FE3C7F" w:rsidP="000E08FB">
      <w:pPr>
        <w:numPr>
          <w:ilvl w:val="0"/>
          <w:numId w:val="1"/>
        </w:numPr>
        <w:rPr>
          <w:sz w:val="21"/>
          <w:szCs w:val="21"/>
        </w:rPr>
      </w:pPr>
      <w:r w:rsidRPr="009F663E">
        <w:rPr>
          <w:sz w:val="21"/>
          <w:szCs w:val="21"/>
        </w:rPr>
        <w:t>ADJOURNMENT –</w:t>
      </w:r>
    </w:p>
    <w:p w:rsidR="00FE3C7F" w:rsidRPr="009F663E" w:rsidRDefault="00FE3C7F">
      <w:pPr>
        <w:pStyle w:val="BodyText"/>
        <w:rPr>
          <w:sz w:val="21"/>
          <w:szCs w:val="21"/>
        </w:rPr>
      </w:pPr>
      <w:r w:rsidRPr="009F663E">
        <w:rPr>
          <w:sz w:val="21"/>
          <w:szCs w:val="21"/>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9F663E" w:rsidSect="00CC0496">
      <w:pgSz w:w="12240" w:h="15840"/>
      <w:pgMar w:top="288" w:right="720" w:bottom="288"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B526F072"/>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6B9"/>
    <w:rsid w:val="000C6073"/>
    <w:rsid w:val="000D083D"/>
    <w:rsid w:val="000D1B62"/>
    <w:rsid w:val="000D238F"/>
    <w:rsid w:val="000D2F9D"/>
    <w:rsid w:val="000D3290"/>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E15"/>
    <w:rsid w:val="00270955"/>
    <w:rsid w:val="00271C42"/>
    <w:rsid w:val="00272137"/>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7365"/>
    <w:rsid w:val="002B7AEC"/>
    <w:rsid w:val="002B7C6A"/>
    <w:rsid w:val="002C388B"/>
    <w:rsid w:val="002C42BF"/>
    <w:rsid w:val="002C4CD5"/>
    <w:rsid w:val="002C5D96"/>
    <w:rsid w:val="002C7781"/>
    <w:rsid w:val="002D1BDC"/>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5C79"/>
    <w:rsid w:val="0048683F"/>
    <w:rsid w:val="0048795C"/>
    <w:rsid w:val="004910C2"/>
    <w:rsid w:val="00491CA9"/>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2504"/>
    <w:rsid w:val="00982AE5"/>
    <w:rsid w:val="00983991"/>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663E"/>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0496"/>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5E12"/>
    <w:rsid w:val="00D31519"/>
    <w:rsid w:val="00D355FB"/>
    <w:rsid w:val="00D3601A"/>
    <w:rsid w:val="00D36457"/>
    <w:rsid w:val="00D4356F"/>
    <w:rsid w:val="00D448EA"/>
    <w:rsid w:val="00D4539C"/>
    <w:rsid w:val="00D45AE3"/>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29F55"/>
  <w15:docId w15:val="{7194D770-1753-4345-BB02-F77A88A6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5</cp:revision>
  <cp:lastPrinted>2020-04-23T19:29:00Z</cp:lastPrinted>
  <dcterms:created xsi:type="dcterms:W3CDTF">2020-04-22T18:27:00Z</dcterms:created>
  <dcterms:modified xsi:type="dcterms:W3CDTF">2020-04-23T20:08:00Z</dcterms:modified>
</cp:coreProperties>
</file>